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3797" w14:textId="2469D9BC" w:rsidR="00EF190D" w:rsidRPr="00EF190D" w:rsidRDefault="00EF190D" w:rsidP="00DA18A6">
      <w:pPr>
        <w:pBdr>
          <w:bottom w:val="single" w:sz="4" w:space="1" w:color="auto"/>
        </w:pBdr>
        <w:jc w:val="center"/>
        <w:rPr>
          <w:b/>
          <w:bCs/>
          <w:lang w:val="es-EC"/>
        </w:rPr>
      </w:pPr>
      <w:r w:rsidRPr="00EF190D">
        <w:rPr>
          <w:b/>
          <w:bCs/>
        </w:rPr>
        <w:t>TÉRMINOS DE REFERENCIA PARA LA CONTRATACIÓN DE UN</w:t>
      </w:r>
      <w:r w:rsidR="0018636D">
        <w:rPr>
          <w:b/>
          <w:bCs/>
        </w:rPr>
        <w:t xml:space="preserve"> </w:t>
      </w:r>
      <w:r w:rsidR="00DA18A6">
        <w:rPr>
          <w:b/>
          <w:bCs/>
        </w:rPr>
        <w:t>COORDINADOR</w:t>
      </w:r>
      <w:r w:rsidR="009508DD">
        <w:rPr>
          <w:b/>
          <w:bCs/>
        </w:rPr>
        <w:t>(A)</w:t>
      </w:r>
      <w:r w:rsidR="0018636D">
        <w:rPr>
          <w:b/>
          <w:bCs/>
        </w:rPr>
        <w:t xml:space="preserve"> DE PROYECTO </w:t>
      </w:r>
      <w:r w:rsidRPr="00EF190D">
        <w:rPr>
          <w:b/>
          <w:bCs/>
        </w:rPr>
        <w:t xml:space="preserve">EN LA PROVINCIA DE </w:t>
      </w:r>
      <w:r w:rsidR="00DA18A6">
        <w:rPr>
          <w:b/>
          <w:bCs/>
        </w:rPr>
        <w:t>MANABÍ</w:t>
      </w:r>
    </w:p>
    <w:p w14:paraId="3337D7F7" w14:textId="77777777" w:rsidR="00EF190D" w:rsidRDefault="00EF190D" w:rsidP="00141680">
      <w:pPr>
        <w:rPr>
          <w:lang w:val="es-EC"/>
        </w:rPr>
      </w:pPr>
    </w:p>
    <w:p w14:paraId="1916EDE9" w14:textId="7E504743" w:rsidR="00141680" w:rsidRPr="00EF190D" w:rsidRDefault="00EF190D" w:rsidP="00EF190D">
      <w:pPr>
        <w:jc w:val="both"/>
        <w:rPr>
          <w:rFonts w:cstheme="minorHAnsi"/>
          <w:b/>
          <w:bCs/>
          <w:color w:val="00B050"/>
          <w:lang w:val="es-EC"/>
        </w:rPr>
      </w:pPr>
      <w:r w:rsidRPr="00EF190D">
        <w:rPr>
          <w:rFonts w:cstheme="minorHAnsi"/>
          <w:b/>
          <w:bCs/>
          <w:color w:val="00B050"/>
          <w:lang w:val="es-EC"/>
        </w:rPr>
        <w:t xml:space="preserve">ANTECEDENTES Y JUSTIFICACIÓN </w:t>
      </w:r>
    </w:p>
    <w:p w14:paraId="1FB1C0DD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140A120" w14:textId="68994F66" w:rsidR="00141680" w:rsidRPr="00EF190D" w:rsidRDefault="004378E4" w:rsidP="00EF190D">
      <w:pPr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 xml:space="preserve">FUNDACION HUMANA PUEBLO A PUEBLO - ECUADOR, es una organización sin fines de lucro, reconocida legalmente por el Ministerio de Inclusión Económica y Social (MIES), en mayo del 2008, con Resolución </w:t>
      </w:r>
      <w:proofErr w:type="spellStart"/>
      <w:r w:rsidRPr="00EF190D">
        <w:rPr>
          <w:rFonts w:cstheme="minorHAnsi"/>
          <w:lang w:val="es-EC"/>
        </w:rPr>
        <w:t>Nº</w:t>
      </w:r>
      <w:proofErr w:type="spellEnd"/>
      <w:r w:rsidRPr="00EF190D">
        <w:rPr>
          <w:rFonts w:cstheme="minorHAnsi"/>
          <w:lang w:val="es-EC"/>
        </w:rPr>
        <w:t xml:space="preserve"> 9144, registrada en la base de datos de las Organizaciones de la Sociedad Civil FHPP – Ecuador es miembro de la Federación de Asociaciones</w:t>
      </w:r>
      <w:r w:rsidR="00EF190D" w:rsidRPr="00EF190D">
        <w:rPr>
          <w:rFonts w:cstheme="minorHAnsi"/>
          <w:lang w:val="es-EC"/>
        </w:rPr>
        <w:t xml:space="preserve"> c</w:t>
      </w:r>
      <w:r w:rsidRPr="00EF190D">
        <w:rPr>
          <w:rFonts w:cstheme="minorHAnsi"/>
          <w:lang w:val="es-EC"/>
        </w:rPr>
        <w:t xml:space="preserve">onectadas al </w:t>
      </w:r>
      <w:r w:rsidRPr="00EF190D">
        <w:rPr>
          <w:rFonts w:cstheme="minorHAnsi"/>
          <w:i/>
          <w:iCs/>
          <w:lang w:val="es-EC"/>
        </w:rPr>
        <w:t xml:space="preserve">Movimiento Internacional Humana People </w:t>
      </w:r>
      <w:proofErr w:type="spellStart"/>
      <w:r w:rsidRPr="00EF190D">
        <w:rPr>
          <w:rFonts w:cstheme="minorHAnsi"/>
          <w:i/>
          <w:iCs/>
          <w:lang w:val="es-EC"/>
        </w:rPr>
        <w:t>to</w:t>
      </w:r>
      <w:proofErr w:type="spellEnd"/>
      <w:r w:rsidRPr="00EF190D">
        <w:rPr>
          <w:rFonts w:cstheme="minorHAnsi"/>
          <w:i/>
          <w:iCs/>
          <w:lang w:val="es-EC"/>
        </w:rPr>
        <w:t xml:space="preserve"> People.</w:t>
      </w:r>
    </w:p>
    <w:p w14:paraId="7AD3408B" w14:textId="77777777" w:rsidR="00EF190D" w:rsidRPr="00EF190D" w:rsidRDefault="00EF190D" w:rsidP="00EF190D">
      <w:pPr>
        <w:jc w:val="both"/>
        <w:rPr>
          <w:rFonts w:cstheme="minorHAnsi"/>
          <w:lang w:val="es-EC"/>
        </w:rPr>
      </w:pPr>
    </w:p>
    <w:p w14:paraId="53A42E8F" w14:textId="4ECF5784" w:rsidR="00EF190D" w:rsidRPr="00EF190D" w:rsidRDefault="00EF190D" w:rsidP="00EF190D">
      <w:pPr>
        <w:jc w:val="both"/>
        <w:rPr>
          <w:rFonts w:cstheme="minorHAnsi"/>
        </w:rPr>
      </w:pPr>
      <w:r w:rsidRPr="00EF190D">
        <w:rPr>
          <w:rFonts w:cstheme="minorHAnsi"/>
          <w:lang w:val="es-EC"/>
        </w:rPr>
        <w:t xml:space="preserve">Nuestra misión es </w:t>
      </w:r>
      <w:r w:rsidR="007516AB">
        <w:rPr>
          <w:rFonts w:cstheme="minorHAnsi"/>
        </w:rPr>
        <w:t>c</w:t>
      </w:r>
      <w:r w:rsidRPr="00EF190D">
        <w:rPr>
          <w:rFonts w:cstheme="minorHAnsi"/>
        </w:rPr>
        <w:t>ontribuir al desarrollo integral a través de la implementación de proyectos que fortalezcan las capacidades, transfieran conocimientos y habilidades, y generen oportunidades para el desarrollo de estrategias que permitan a las familias salir de la pobreza.</w:t>
      </w:r>
    </w:p>
    <w:p w14:paraId="10EDF866" w14:textId="035D3215" w:rsidR="00EF190D" w:rsidRDefault="00EF190D" w:rsidP="00EF190D">
      <w:pPr>
        <w:spacing w:line="276" w:lineRule="auto"/>
        <w:jc w:val="both"/>
        <w:rPr>
          <w:rFonts w:cstheme="minorHAnsi"/>
        </w:rPr>
      </w:pPr>
    </w:p>
    <w:p w14:paraId="63F11E6C" w14:textId="3CBF3395" w:rsidR="00EF190D" w:rsidRPr="00EF190D" w:rsidRDefault="007516AB" w:rsidP="007516AB">
      <w:pPr>
        <w:tabs>
          <w:tab w:val="num" w:pos="720"/>
        </w:tabs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</w:rPr>
        <w:t xml:space="preserve">Trabajamos bajo </w:t>
      </w:r>
      <w:r w:rsidRPr="007516AB">
        <w:rPr>
          <w:rFonts w:cstheme="minorHAnsi"/>
        </w:rPr>
        <w:t xml:space="preserve">cuatros líneas de acción: </w:t>
      </w:r>
      <w:r w:rsidR="00EF190D" w:rsidRPr="00EF190D">
        <w:rPr>
          <w:rFonts w:cstheme="minorHAnsi"/>
          <w:lang w:val="es-ES"/>
        </w:rPr>
        <w:t>Agricultura sostenible: creando resiliencia frente al Cambio Climático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Desarrollo económico de las familias de escasos recursos para reducir la pobreza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Inclusión Social: Protección especial a grupos vulnerables</w:t>
      </w:r>
      <w:r w:rsidRPr="007516AB">
        <w:rPr>
          <w:rFonts w:cstheme="minorHAnsi"/>
          <w:lang w:val="es-ES"/>
        </w:rPr>
        <w:t xml:space="preserve">; </w:t>
      </w:r>
      <w:r w:rsidR="00EF190D" w:rsidRPr="00EF190D">
        <w:rPr>
          <w:rFonts w:cstheme="minorHAnsi"/>
          <w:lang w:val="es-ES"/>
        </w:rPr>
        <w:t>Empoderamiento de la mujer: Equidad de género</w:t>
      </w:r>
    </w:p>
    <w:p w14:paraId="1D4D6678" w14:textId="77777777" w:rsidR="00EF190D" w:rsidRPr="00EF190D" w:rsidRDefault="00EF190D" w:rsidP="00EF190D">
      <w:pPr>
        <w:spacing w:line="276" w:lineRule="auto"/>
        <w:jc w:val="both"/>
        <w:rPr>
          <w:rFonts w:cstheme="minorHAnsi"/>
          <w:lang w:val="es-ES"/>
        </w:rPr>
      </w:pPr>
    </w:p>
    <w:p w14:paraId="566419A6" w14:textId="145F0B9E" w:rsidR="00EF190D" w:rsidRPr="00EF190D" w:rsidRDefault="00EF190D" w:rsidP="00EF190D">
      <w:pPr>
        <w:spacing w:line="276" w:lineRule="auto"/>
        <w:jc w:val="both"/>
        <w:rPr>
          <w:rFonts w:cstheme="minorHAnsi"/>
          <w:lang w:val="es-EC"/>
        </w:rPr>
      </w:pPr>
      <w:r w:rsidRPr="00EF190D">
        <w:rPr>
          <w:rFonts w:cstheme="minorHAnsi"/>
          <w:lang w:val="es-EC"/>
        </w:rPr>
        <w:t>Actualmente la Fundación trabaja en las provincias de Guayas, El Oro, Loja, Tungurahua, Pichincha y Zamora Chinchipe en la ejecución de proyectos de desarrollo comunitario y desarrollo agrícola en los modelos “Ayuda a la infancia” y “Club de Agricultores”.</w:t>
      </w:r>
      <w:r w:rsidRPr="00EF190D">
        <w:rPr>
          <w:rFonts w:cstheme="minorHAnsi"/>
          <w:noProof/>
          <w:lang w:val="es-EC"/>
        </w:rPr>
        <w:t xml:space="preserve"> </w:t>
      </w:r>
    </w:p>
    <w:p w14:paraId="2771FD00" w14:textId="77777777" w:rsidR="00141680" w:rsidRPr="00EF190D" w:rsidRDefault="00141680" w:rsidP="00EF190D">
      <w:pPr>
        <w:jc w:val="both"/>
        <w:rPr>
          <w:rFonts w:cstheme="minorHAnsi"/>
          <w:lang w:val="es-EC"/>
        </w:rPr>
      </w:pPr>
    </w:p>
    <w:p w14:paraId="067E4343" w14:textId="77777777" w:rsidR="00EF190D" w:rsidRDefault="00EF190D" w:rsidP="00EF190D">
      <w:pPr>
        <w:jc w:val="both"/>
        <w:rPr>
          <w:lang w:val="es-EC"/>
        </w:rPr>
      </w:pPr>
    </w:p>
    <w:p w14:paraId="21DF7309" w14:textId="582752C7" w:rsidR="00EF190D" w:rsidRPr="007516AB" w:rsidRDefault="007516AB" w:rsidP="00EF190D">
      <w:pPr>
        <w:jc w:val="both"/>
        <w:rPr>
          <w:b/>
          <w:bCs/>
          <w:color w:val="00B050"/>
          <w:lang w:val="es-EC"/>
        </w:rPr>
      </w:pPr>
      <w:r w:rsidRPr="007516AB">
        <w:rPr>
          <w:b/>
          <w:bCs/>
          <w:color w:val="00B050"/>
          <w:lang w:val="es-EC"/>
        </w:rPr>
        <w:t xml:space="preserve">OBJETIVO DE CONTRATACIÓN </w:t>
      </w:r>
    </w:p>
    <w:p w14:paraId="4AB5D160" w14:textId="1B587CF2" w:rsidR="007516AB" w:rsidRPr="007516AB" w:rsidRDefault="007516AB" w:rsidP="00EF190D">
      <w:pPr>
        <w:jc w:val="both"/>
        <w:rPr>
          <w:b/>
          <w:bCs/>
        </w:rPr>
      </w:pPr>
      <w:r>
        <w:t xml:space="preserve">Seleccionar al personal </w:t>
      </w:r>
      <w:r w:rsidR="00481971">
        <w:t>para la Coordinación del</w:t>
      </w:r>
      <w:r w:rsidR="00DB6F51">
        <w:t xml:space="preserve"> proyecto </w:t>
      </w:r>
      <w:r w:rsidR="00DA18A6" w:rsidRPr="00DA18A6">
        <w:t>"Fortalecimiento de la seguridad alimentaria, salud y derechos reproductiv</w:t>
      </w:r>
      <w:r w:rsidR="00DA18A6">
        <w:t>o</w:t>
      </w:r>
      <w:r w:rsidR="00DA18A6" w:rsidRPr="00DA18A6">
        <w:t>s de 225 familias de escasos recurso de las comunidades de Cañaveral, La Bonilla, El Churo y El Aguacate"</w:t>
      </w:r>
      <w:r w:rsidR="00481971">
        <w:t xml:space="preserve"> debe dar cumpliendo a indicadores y resultados requeridos en el proyecto.</w:t>
      </w:r>
    </w:p>
    <w:p w14:paraId="3DB6AFEE" w14:textId="77777777" w:rsidR="00DA18A6" w:rsidRDefault="00DA18A6" w:rsidP="00EF190D">
      <w:pPr>
        <w:jc w:val="both"/>
        <w:rPr>
          <w:b/>
          <w:bCs/>
          <w:color w:val="00B050"/>
        </w:rPr>
      </w:pPr>
    </w:p>
    <w:p w14:paraId="7608117D" w14:textId="7D3036E3" w:rsidR="00E93143" w:rsidRDefault="00E93143" w:rsidP="00EF190D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 xml:space="preserve">PERFIL REQUIERIDO </w:t>
      </w:r>
    </w:p>
    <w:p w14:paraId="27FE23F8" w14:textId="5C0B32AD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</w:t>
      </w:r>
      <w:r w:rsidR="00481971">
        <w:rPr>
          <w:color w:val="000000" w:themeColor="text1"/>
        </w:rPr>
        <w:t xml:space="preserve">Título de Tercer nivel en Sociología, Desarrollo social, </w:t>
      </w:r>
      <w:r w:rsidRPr="00E93143">
        <w:rPr>
          <w:color w:val="000000" w:themeColor="text1"/>
        </w:rPr>
        <w:t>Gestión de</w:t>
      </w:r>
      <w:r>
        <w:rPr>
          <w:color w:val="000000" w:themeColor="text1"/>
        </w:rPr>
        <w:t xml:space="preserve"> p</w:t>
      </w:r>
      <w:r w:rsidRPr="00E93143">
        <w:rPr>
          <w:color w:val="000000" w:themeColor="text1"/>
        </w:rPr>
        <w:t>royectos productivos</w:t>
      </w:r>
      <w:r w:rsidR="00DA18A6">
        <w:rPr>
          <w:color w:val="000000" w:themeColor="text1"/>
        </w:rPr>
        <w:t>, Agrónomo</w:t>
      </w:r>
      <w:r w:rsidRPr="00E93143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 </w:t>
      </w:r>
      <w:r w:rsidRPr="00E93143">
        <w:rPr>
          <w:color w:val="000000" w:themeColor="text1"/>
        </w:rPr>
        <w:t>carreras afines.</w:t>
      </w:r>
    </w:p>
    <w:p w14:paraId="568485A6" w14:textId="1524B827" w:rsidR="00481971" w:rsidRPr="00E93143" w:rsidRDefault="00E93143" w:rsidP="00481971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• Al menos </w:t>
      </w:r>
      <w:r w:rsidR="00DB6F51">
        <w:rPr>
          <w:color w:val="000000" w:themeColor="text1"/>
        </w:rPr>
        <w:t>3</w:t>
      </w:r>
      <w:r w:rsidRPr="00E93143">
        <w:rPr>
          <w:color w:val="000000" w:themeColor="text1"/>
        </w:rPr>
        <w:t xml:space="preserve"> (</w:t>
      </w:r>
      <w:r w:rsidR="00DB6F51">
        <w:rPr>
          <w:color w:val="000000" w:themeColor="text1"/>
        </w:rPr>
        <w:t>tres</w:t>
      </w:r>
      <w:r w:rsidRPr="00E93143">
        <w:rPr>
          <w:color w:val="000000" w:themeColor="text1"/>
        </w:rPr>
        <w:t>) años de experiencia probada en coordinación de</w:t>
      </w:r>
      <w:r w:rsidR="00481971">
        <w:rPr>
          <w:color w:val="000000" w:themeColor="text1"/>
        </w:rPr>
        <w:t xml:space="preserve"> proyectos</w:t>
      </w:r>
      <w:r w:rsidRPr="00E93143">
        <w:rPr>
          <w:color w:val="000000" w:themeColor="text1"/>
        </w:rPr>
        <w:t xml:space="preserve"> </w:t>
      </w:r>
      <w:r w:rsidR="00481971" w:rsidRPr="00E93143">
        <w:rPr>
          <w:color w:val="000000" w:themeColor="text1"/>
        </w:rPr>
        <w:t>financiados por la cooperación</w:t>
      </w:r>
      <w:r w:rsidR="00481971">
        <w:rPr>
          <w:color w:val="000000" w:themeColor="text1"/>
        </w:rPr>
        <w:t xml:space="preserve"> </w:t>
      </w:r>
      <w:r w:rsidR="00481971" w:rsidRPr="00E93143">
        <w:rPr>
          <w:color w:val="000000" w:themeColor="text1"/>
        </w:rPr>
        <w:t>internacional al desarrollo y conocimiento de los mecanismos de justificación.</w:t>
      </w:r>
    </w:p>
    <w:p w14:paraId="5A318A6E" w14:textId="748C127E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>• Alta capacidad para organizar equipos de trabajo en campo y de articulación con los</w:t>
      </w:r>
    </w:p>
    <w:p w14:paraId="399876AD" w14:textId="1396BAC9" w:rsidR="00E93143" w:rsidRPr="00E93143" w:rsidRDefault="00E93143" w:rsidP="00E93143">
      <w:pPr>
        <w:jc w:val="both"/>
        <w:rPr>
          <w:color w:val="000000" w:themeColor="text1"/>
        </w:rPr>
      </w:pPr>
      <w:r w:rsidRPr="00E93143">
        <w:rPr>
          <w:color w:val="000000" w:themeColor="text1"/>
        </w:rPr>
        <w:t xml:space="preserve">diferentes actores territoriales (GAD, Universidades, </w:t>
      </w:r>
      <w:r w:rsidR="00DA18A6">
        <w:rPr>
          <w:color w:val="000000" w:themeColor="text1"/>
        </w:rPr>
        <w:t>M</w:t>
      </w:r>
      <w:r w:rsidRPr="00E93143">
        <w:rPr>
          <w:color w:val="000000" w:themeColor="text1"/>
        </w:rPr>
        <w:t>ercados, entre otros).</w:t>
      </w:r>
    </w:p>
    <w:p w14:paraId="66E3A8F0" w14:textId="46D4E0AB" w:rsidR="00E93143" w:rsidRDefault="00E93143" w:rsidP="00EF190D">
      <w:pPr>
        <w:jc w:val="both"/>
        <w:rPr>
          <w:b/>
          <w:bCs/>
          <w:color w:val="00B050"/>
        </w:rPr>
      </w:pPr>
    </w:p>
    <w:p w14:paraId="547E6692" w14:textId="1906C5D7" w:rsidR="007516AB" w:rsidRDefault="007516AB" w:rsidP="00EF190D">
      <w:pPr>
        <w:jc w:val="both"/>
        <w:rPr>
          <w:b/>
          <w:bCs/>
          <w:color w:val="00B050"/>
        </w:rPr>
      </w:pPr>
      <w:r w:rsidRPr="007516AB">
        <w:rPr>
          <w:b/>
          <w:bCs/>
          <w:color w:val="00B050"/>
        </w:rPr>
        <w:t xml:space="preserve">FUNCIONES Y RESPONSABILIDADES </w:t>
      </w:r>
    </w:p>
    <w:p w14:paraId="53E72F93" w14:textId="45F6D19E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Coordina con los oficiales de campo las tareas a realizarse dentro del </w:t>
      </w:r>
      <w:r w:rsidR="00DA18A6">
        <w:rPr>
          <w:rFonts w:ascii="Calibri" w:eastAsia="Times New Roman" w:hAnsi="Calibri" w:cs="Calibri"/>
          <w:color w:val="000000"/>
          <w:lang w:val="es-MX"/>
        </w:rPr>
        <w:t>proyecto.</w:t>
      </w:r>
    </w:p>
    <w:p w14:paraId="671906D2" w14:textId="75CF6997" w:rsidR="00E93143" w:rsidRDefault="00481971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Dar s</w:t>
      </w:r>
      <w:r w:rsidRPr="00481971">
        <w:rPr>
          <w:rFonts w:ascii="Calibri" w:eastAsia="Times New Roman" w:hAnsi="Calibri" w:cs="Calibri"/>
          <w:color w:val="000000"/>
          <w:lang w:val="es-MX"/>
        </w:rPr>
        <w:t>eguimiento, monitoreo y control</w:t>
      </w:r>
      <w:r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="00E93143">
        <w:rPr>
          <w:rFonts w:ascii="Calibri" w:eastAsia="Times New Roman" w:hAnsi="Calibri" w:cs="Calibri"/>
          <w:color w:val="000000"/>
          <w:lang w:val="es-MX"/>
        </w:rPr>
        <w:t>estipulados en el proyecto.</w:t>
      </w:r>
    </w:p>
    <w:p w14:paraId="3112C443" w14:textId="3C5350DB" w:rsidR="00AC6ADA" w:rsidRPr="00D01FC1" w:rsidRDefault="00AC6ADA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D01FC1">
        <w:rPr>
          <w:rFonts w:ascii="Calibri" w:eastAsia="Times New Roman" w:hAnsi="Calibri" w:cs="Calibri"/>
          <w:color w:val="000000"/>
          <w:lang w:val="es-MX"/>
        </w:rPr>
        <w:lastRenderedPageBreak/>
        <w:t>Manejo de familias en campo</w:t>
      </w:r>
    </w:p>
    <w:p w14:paraId="4627A01F" w14:textId="77777777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Coordina con los actores locales la realización de capacitaciones, campañas de salud y campañas relacionadas con el progreso de los agricultores.</w:t>
      </w:r>
    </w:p>
    <w:p w14:paraId="41822319" w14:textId="362ABE27" w:rsidR="00E93143" w:rsidRPr="00481971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Realizar informe </w:t>
      </w:r>
      <w:r w:rsidR="00DA18A6">
        <w:rPr>
          <w:rFonts w:ascii="Calibri" w:eastAsia="Times New Roman" w:hAnsi="Calibri" w:cs="Calibri"/>
          <w:color w:val="000000"/>
          <w:lang w:val="es-MX"/>
        </w:rPr>
        <w:t xml:space="preserve">mensuales, </w:t>
      </w:r>
      <w:r>
        <w:rPr>
          <w:rFonts w:ascii="Calibri" w:eastAsia="Times New Roman" w:hAnsi="Calibri" w:cs="Calibri"/>
          <w:color w:val="000000"/>
          <w:lang w:val="es-MX"/>
        </w:rPr>
        <w:t>trimestrales, semestrales y anuales</w:t>
      </w:r>
      <w:r w:rsidR="00481971">
        <w:rPr>
          <w:rFonts w:ascii="Calibri" w:eastAsia="Times New Roman" w:hAnsi="Calibri" w:cs="Calibri"/>
          <w:color w:val="000000"/>
          <w:lang w:val="es-MX"/>
        </w:rPr>
        <w:t xml:space="preserve"> tanto </w:t>
      </w:r>
      <w:r w:rsidRPr="00481971">
        <w:rPr>
          <w:rFonts w:ascii="Calibri" w:eastAsia="Times New Roman" w:hAnsi="Calibri" w:cs="Calibri"/>
          <w:color w:val="000000"/>
          <w:lang w:val="es-MX"/>
        </w:rPr>
        <w:t>técnica y financiera del proyecto.</w:t>
      </w:r>
    </w:p>
    <w:p w14:paraId="38894AD4" w14:textId="7320B54E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 Verifica que el socio </w:t>
      </w:r>
      <w:r w:rsidR="00481971">
        <w:rPr>
          <w:rFonts w:ascii="Calibri" w:eastAsia="Times New Roman" w:hAnsi="Calibri" w:cs="Calibri"/>
          <w:color w:val="000000"/>
          <w:lang w:val="es-MX"/>
        </w:rPr>
        <w:t xml:space="preserve">local </w:t>
      </w:r>
      <w:r>
        <w:rPr>
          <w:rFonts w:ascii="Calibri" w:eastAsia="Times New Roman" w:hAnsi="Calibri" w:cs="Calibri"/>
          <w:color w:val="000000"/>
          <w:lang w:val="es-MX"/>
        </w:rPr>
        <w:t xml:space="preserve">cumpla con lo establecido en el convenio. </w:t>
      </w:r>
    </w:p>
    <w:p w14:paraId="06086B34" w14:textId="1C838AC0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>Revisa y aprueba fuentes de verificación e informes para ser subida al drive.</w:t>
      </w:r>
    </w:p>
    <w:p w14:paraId="0C05689C" w14:textId="1594EF47" w:rsidR="00E93143" w:rsidRDefault="00E93143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Mantiene reuniones con los socios y actores </w:t>
      </w:r>
      <w:r w:rsidR="004E7F79">
        <w:rPr>
          <w:rFonts w:ascii="Calibri" w:eastAsia="Times New Roman" w:hAnsi="Calibri" w:cs="Calibri"/>
          <w:color w:val="000000"/>
          <w:lang w:val="es-MX"/>
        </w:rPr>
        <w:t>locales.</w:t>
      </w:r>
    </w:p>
    <w:p w14:paraId="2F18F474" w14:textId="18968B34" w:rsidR="00481971" w:rsidRDefault="00481971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>
        <w:rPr>
          <w:rFonts w:ascii="Calibri" w:eastAsia="Times New Roman" w:hAnsi="Calibri" w:cs="Calibri"/>
          <w:color w:val="000000"/>
          <w:lang w:val="es-MX"/>
        </w:rPr>
        <w:t xml:space="preserve">Encargado de coordinar </w:t>
      </w:r>
      <w:r w:rsidR="004E7F79">
        <w:rPr>
          <w:rFonts w:ascii="Calibri" w:eastAsia="Times New Roman" w:hAnsi="Calibri" w:cs="Calibri"/>
          <w:color w:val="000000"/>
          <w:lang w:val="es-MX"/>
        </w:rPr>
        <w:t>las compras</w:t>
      </w:r>
      <w:r>
        <w:rPr>
          <w:rFonts w:ascii="Calibri" w:eastAsia="Times New Roman" w:hAnsi="Calibri" w:cs="Calibri"/>
          <w:color w:val="000000"/>
          <w:lang w:val="es-MX"/>
        </w:rPr>
        <w:t xml:space="preserve"> de materiales e insumos necesarios del proyecto.</w:t>
      </w:r>
    </w:p>
    <w:p w14:paraId="626713C5" w14:textId="04DC3177" w:rsidR="001A3839" w:rsidRPr="00D01FC1" w:rsidRDefault="001A3839" w:rsidP="00481971">
      <w:pPr>
        <w:pStyle w:val="Prrafodelista"/>
        <w:numPr>
          <w:ilvl w:val="0"/>
          <w:numId w:val="2"/>
        </w:numPr>
        <w:spacing w:line="240" w:lineRule="auto"/>
        <w:ind w:left="284"/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  <w:r w:rsidRPr="00D01FC1">
        <w:rPr>
          <w:rFonts w:ascii="Calibri" w:eastAsia="Times New Roman" w:hAnsi="Calibri" w:cs="Calibri"/>
          <w:color w:val="000000"/>
          <w:lang w:val="es-MX"/>
        </w:rPr>
        <w:t>Manejo de presupuesto del proyecto en conjunto con el asistente contable</w:t>
      </w:r>
    </w:p>
    <w:p w14:paraId="76CBE952" w14:textId="77777777" w:rsidR="00481971" w:rsidRPr="00481971" w:rsidRDefault="00481971" w:rsidP="00481971">
      <w:pPr>
        <w:jc w:val="both"/>
        <w:textAlignment w:val="baseline"/>
        <w:rPr>
          <w:rFonts w:ascii="Calibri" w:eastAsia="Times New Roman" w:hAnsi="Calibri" w:cs="Calibri"/>
          <w:color w:val="000000"/>
          <w:lang w:val="es-MX"/>
        </w:rPr>
      </w:pPr>
    </w:p>
    <w:p w14:paraId="3BA89C80" w14:textId="2F77BD2C" w:rsidR="00EF190D" w:rsidRPr="00E93143" w:rsidRDefault="00E93143" w:rsidP="0018636D">
      <w:pPr>
        <w:jc w:val="both"/>
        <w:rPr>
          <w:b/>
          <w:bCs/>
          <w:color w:val="00B050"/>
          <w:lang w:val="es-MX"/>
        </w:rPr>
      </w:pPr>
      <w:r w:rsidRPr="00E93143">
        <w:rPr>
          <w:b/>
          <w:bCs/>
          <w:color w:val="00B050"/>
          <w:lang w:val="es-MX"/>
        </w:rPr>
        <w:t xml:space="preserve">CONOCIMIENTOS Y HABILIDADES </w:t>
      </w:r>
    </w:p>
    <w:p w14:paraId="0DB47623" w14:textId="5C2C2196" w:rsidR="0018636D" w:rsidRDefault="006F46A4" w:rsidP="0018636D">
      <w:pPr>
        <w:jc w:val="both"/>
        <w:rPr>
          <w:lang w:val="es-EC"/>
        </w:rPr>
      </w:pPr>
      <w:r>
        <w:rPr>
          <w:lang w:val="es-EC"/>
        </w:rPr>
        <w:t>M</w:t>
      </w:r>
      <w:r w:rsidRPr="006F46A4">
        <w:rPr>
          <w:lang w:val="es-EC"/>
        </w:rPr>
        <w:t xml:space="preserve">anejo de herramientas de Microsoft nivel </w:t>
      </w:r>
      <w:r w:rsidR="00481971">
        <w:rPr>
          <w:lang w:val="es-EC"/>
        </w:rPr>
        <w:t>alto</w:t>
      </w:r>
    </w:p>
    <w:p w14:paraId="2D5CA521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S</w:t>
      </w:r>
      <w:r w:rsidR="006F46A4" w:rsidRPr="006F46A4">
        <w:rPr>
          <w:lang w:val="es-EC"/>
        </w:rPr>
        <w:t>istema de nube (Google Drive</w:t>
      </w:r>
      <w:r>
        <w:rPr>
          <w:lang w:val="es-EC"/>
        </w:rPr>
        <w:t>)</w:t>
      </w:r>
    </w:p>
    <w:p w14:paraId="1561B74F" w14:textId="77777777" w:rsidR="0018636D" w:rsidRDefault="0018636D" w:rsidP="0018636D">
      <w:pPr>
        <w:jc w:val="both"/>
        <w:rPr>
          <w:lang w:val="es-EC"/>
        </w:rPr>
      </w:pPr>
      <w:r>
        <w:rPr>
          <w:lang w:val="es-EC"/>
        </w:rPr>
        <w:t>E</w:t>
      </w:r>
      <w:r w:rsidR="006F46A4" w:rsidRPr="006F46A4">
        <w:rPr>
          <w:lang w:val="es-EC"/>
        </w:rPr>
        <w:t>laboración de reportes, manejo de varias formas de comunicación (correo electrónico, videollamadas, etc.)</w:t>
      </w:r>
    </w:p>
    <w:p w14:paraId="51989F9E" w14:textId="34515A27" w:rsidR="00141680" w:rsidRPr="00EF190D" w:rsidRDefault="0018636D" w:rsidP="0018636D">
      <w:pPr>
        <w:jc w:val="both"/>
        <w:rPr>
          <w:lang w:val="es-MX"/>
        </w:rPr>
      </w:pPr>
      <w:r>
        <w:rPr>
          <w:lang w:val="es-EC"/>
        </w:rPr>
        <w:t>M</w:t>
      </w:r>
      <w:r w:rsidR="006F46A4" w:rsidRPr="006F46A4">
        <w:rPr>
          <w:lang w:val="es-EC"/>
        </w:rPr>
        <w:t xml:space="preserve">anejo de documentación. </w:t>
      </w:r>
    </w:p>
    <w:p w14:paraId="67305121" w14:textId="2FFC6309" w:rsidR="00141680" w:rsidRPr="006F46A4" w:rsidRDefault="00141680" w:rsidP="0018636D">
      <w:pPr>
        <w:jc w:val="both"/>
        <w:rPr>
          <w:lang w:val="es-EC"/>
        </w:rPr>
      </w:pPr>
      <w:r w:rsidRPr="006F46A4">
        <w:rPr>
          <w:lang w:val="es-EC"/>
        </w:rPr>
        <w:t>Excelent</w:t>
      </w:r>
      <w:r w:rsidR="006F46A4" w:rsidRPr="006F46A4">
        <w:rPr>
          <w:lang w:val="es-EC"/>
        </w:rPr>
        <w:t>e</w:t>
      </w:r>
      <w:r w:rsidRPr="006F46A4">
        <w:rPr>
          <w:lang w:val="es-EC"/>
        </w:rPr>
        <w:t xml:space="preserve"> comunica</w:t>
      </w:r>
      <w:r w:rsidR="006F46A4" w:rsidRPr="006F46A4">
        <w:rPr>
          <w:lang w:val="es-EC"/>
        </w:rPr>
        <w:t>c</w:t>
      </w:r>
      <w:r w:rsidRPr="006F46A4">
        <w:rPr>
          <w:lang w:val="es-EC"/>
        </w:rPr>
        <w:t>i</w:t>
      </w:r>
      <w:r w:rsidR="006F46A4" w:rsidRPr="006F46A4">
        <w:rPr>
          <w:lang w:val="es-EC"/>
        </w:rPr>
        <w:t>ó</w:t>
      </w:r>
      <w:r w:rsidRPr="006F46A4">
        <w:rPr>
          <w:lang w:val="es-EC"/>
        </w:rPr>
        <w:t>n (verbal</w:t>
      </w:r>
      <w:r w:rsidR="006F46A4" w:rsidRPr="006F46A4">
        <w:rPr>
          <w:lang w:val="es-EC"/>
        </w:rPr>
        <w:t xml:space="preserve"> y escrita</w:t>
      </w:r>
      <w:r w:rsidRPr="006F46A4">
        <w:rPr>
          <w:lang w:val="es-EC"/>
        </w:rPr>
        <w:t>)</w:t>
      </w:r>
    </w:p>
    <w:p w14:paraId="43A54BEF" w14:textId="581E67DC" w:rsidR="00141680" w:rsidRPr="006F46A4" w:rsidRDefault="006F46A4" w:rsidP="0018636D">
      <w:pPr>
        <w:jc w:val="both"/>
        <w:rPr>
          <w:lang w:val="es-EC"/>
        </w:rPr>
      </w:pPr>
      <w:r w:rsidRPr="006F46A4">
        <w:rPr>
          <w:lang w:val="es-EC"/>
        </w:rPr>
        <w:t>Excelente habilidad organizativa, atención a detalles</w:t>
      </w:r>
      <w:r w:rsidR="004E7F79">
        <w:rPr>
          <w:lang w:val="es-EC"/>
        </w:rPr>
        <w:t>.</w:t>
      </w:r>
    </w:p>
    <w:p w14:paraId="375EEDB6" w14:textId="218340F6" w:rsidR="00141680" w:rsidRPr="00867F74" w:rsidRDefault="00867F74" w:rsidP="0018636D">
      <w:pPr>
        <w:jc w:val="both"/>
        <w:rPr>
          <w:lang w:val="es-EC"/>
        </w:rPr>
      </w:pPr>
      <w:r w:rsidRPr="00867F74">
        <w:rPr>
          <w:lang w:val="es-EC"/>
        </w:rPr>
        <w:t>Habilidad de analizar y prevenir problemas</w:t>
      </w:r>
      <w:r w:rsidR="004E7F79">
        <w:rPr>
          <w:lang w:val="es-EC"/>
        </w:rPr>
        <w:t>.</w:t>
      </w:r>
    </w:p>
    <w:p w14:paraId="6501E669" w14:textId="77777777" w:rsidR="00141680" w:rsidRPr="00867F74" w:rsidRDefault="00141680" w:rsidP="0018636D">
      <w:pPr>
        <w:jc w:val="both"/>
        <w:rPr>
          <w:lang w:val="es-EC"/>
        </w:rPr>
      </w:pPr>
    </w:p>
    <w:p w14:paraId="67E03E0D" w14:textId="5EEEE5BA" w:rsidR="00141680" w:rsidRPr="00E47CD7" w:rsidRDefault="00C41167" w:rsidP="0018636D">
      <w:pPr>
        <w:jc w:val="both"/>
        <w:rPr>
          <w:b/>
          <w:bCs/>
          <w:color w:val="00B050"/>
          <w:lang w:val="es-EC"/>
        </w:rPr>
      </w:pPr>
      <w:r w:rsidRPr="00E47CD7">
        <w:rPr>
          <w:b/>
          <w:bCs/>
          <w:color w:val="00B050"/>
          <w:lang w:val="es-EC"/>
        </w:rPr>
        <w:t>INFORMACIÓN ADICIONAL:</w:t>
      </w:r>
    </w:p>
    <w:p w14:paraId="049AC235" w14:textId="0E62435A" w:rsidR="00141680" w:rsidRPr="00C41167" w:rsidRDefault="00DA18A6" w:rsidP="0018636D">
      <w:pPr>
        <w:jc w:val="both"/>
        <w:rPr>
          <w:lang w:val="es-EC"/>
        </w:rPr>
      </w:pPr>
      <w:r>
        <w:rPr>
          <w:lang w:val="es-EC"/>
        </w:rPr>
        <w:t>Incorporación inmediata</w:t>
      </w:r>
    </w:p>
    <w:p w14:paraId="40191D3B" w14:textId="4B256B9B" w:rsidR="00141680" w:rsidRPr="00C41167" w:rsidRDefault="00C41167" w:rsidP="0018636D">
      <w:pPr>
        <w:jc w:val="both"/>
        <w:rPr>
          <w:lang w:val="es-EC"/>
        </w:rPr>
      </w:pPr>
      <w:r w:rsidRPr="00C41167">
        <w:rPr>
          <w:lang w:val="es-EC"/>
        </w:rPr>
        <w:t>Posición de tiempo completo</w:t>
      </w:r>
    </w:p>
    <w:p w14:paraId="4DF9BD7A" w14:textId="77777777" w:rsidR="00E47CD7" w:rsidRDefault="00E47CD7" w:rsidP="0018636D">
      <w:pPr>
        <w:jc w:val="both"/>
        <w:rPr>
          <w:b/>
          <w:bCs/>
          <w:color w:val="00B050"/>
          <w:lang w:val="es-EC"/>
        </w:rPr>
      </w:pPr>
    </w:p>
    <w:p w14:paraId="20CB76D0" w14:textId="7709CC91" w:rsidR="00E47CD7" w:rsidRPr="00E47CD7" w:rsidRDefault="00E47CD7" w:rsidP="0018636D">
      <w:pPr>
        <w:jc w:val="both"/>
        <w:rPr>
          <w:b/>
          <w:bCs/>
          <w:color w:val="00B050"/>
          <w:lang w:val="es-EC"/>
        </w:rPr>
      </w:pPr>
      <w:r w:rsidRPr="00E47CD7">
        <w:rPr>
          <w:b/>
          <w:bCs/>
          <w:color w:val="00B050"/>
          <w:lang w:val="es-EC"/>
        </w:rPr>
        <w:t xml:space="preserve">SALARIO </w:t>
      </w:r>
    </w:p>
    <w:p w14:paraId="5606ABCB" w14:textId="028D6819" w:rsidR="00FA0CB9" w:rsidRDefault="00FA0CB9" w:rsidP="0018636D">
      <w:pPr>
        <w:jc w:val="both"/>
        <w:rPr>
          <w:lang w:val="es-EC"/>
        </w:rPr>
      </w:pPr>
      <w:r>
        <w:rPr>
          <w:lang w:val="es-EC"/>
        </w:rPr>
        <w:t>$ 1.140 incluido IVA</w:t>
      </w:r>
    </w:p>
    <w:p w14:paraId="61B93BE5" w14:textId="6189D2C7" w:rsidR="00FA0CB9" w:rsidRDefault="00FA0CB9" w:rsidP="0018636D">
      <w:pPr>
        <w:jc w:val="both"/>
        <w:rPr>
          <w:lang w:val="es-EC"/>
        </w:rPr>
      </w:pPr>
      <w:r>
        <w:rPr>
          <w:lang w:val="es-EC"/>
        </w:rPr>
        <w:t>Modalidad: servicios profesionales.</w:t>
      </w:r>
    </w:p>
    <w:p w14:paraId="3243279A" w14:textId="77777777" w:rsidR="00E47CD7" w:rsidRDefault="00E47CD7" w:rsidP="0018636D">
      <w:pPr>
        <w:jc w:val="both"/>
        <w:rPr>
          <w:b/>
          <w:bCs/>
          <w:color w:val="00B050"/>
          <w:lang w:val="es-MX"/>
        </w:rPr>
      </w:pPr>
    </w:p>
    <w:p w14:paraId="0CD7A933" w14:textId="00E6D341" w:rsidR="00141680" w:rsidRPr="00E47CD7" w:rsidRDefault="00C41167" w:rsidP="0018636D">
      <w:pPr>
        <w:jc w:val="both"/>
        <w:rPr>
          <w:b/>
          <w:bCs/>
          <w:color w:val="00B050"/>
          <w:lang w:val="es-MX"/>
        </w:rPr>
      </w:pPr>
      <w:r w:rsidRPr="00E47CD7">
        <w:rPr>
          <w:b/>
          <w:bCs/>
          <w:color w:val="00B050"/>
          <w:lang w:val="es-MX"/>
        </w:rPr>
        <w:t>PARA APLICAR</w:t>
      </w:r>
    </w:p>
    <w:p w14:paraId="2B4C8505" w14:textId="24624567" w:rsidR="00EA66E9" w:rsidRPr="002135C5" w:rsidRDefault="00C41167" w:rsidP="0018636D">
      <w:pPr>
        <w:jc w:val="both"/>
        <w:rPr>
          <w:lang w:val="es-EC"/>
        </w:rPr>
      </w:pPr>
      <w:r w:rsidRPr="002135C5">
        <w:rPr>
          <w:lang w:val="es-EC"/>
        </w:rPr>
        <w:t>Candidatos</w:t>
      </w:r>
      <w:r w:rsidR="009508DD">
        <w:rPr>
          <w:lang w:val="es-EC"/>
        </w:rPr>
        <w:t>(as)</w:t>
      </w:r>
      <w:r w:rsidRPr="002135C5">
        <w:rPr>
          <w:lang w:val="es-EC"/>
        </w:rPr>
        <w:t xml:space="preserve"> interesados enviar una carta de interés y hoja de vida a</w:t>
      </w:r>
      <w:r w:rsidR="0018636D">
        <w:rPr>
          <w:lang w:val="es-EC"/>
        </w:rPr>
        <w:t>l</w:t>
      </w:r>
      <w:r w:rsidR="00C72D82">
        <w:rPr>
          <w:lang w:val="es-EC"/>
        </w:rPr>
        <w:t xml:space="preserve"> </w:t>
      </w:r>
      <w:r w:rsidRPr="002135C5">
        <w:rPr>
          <w:lang w:val="es-EC"/>
        </w:rPr>
        <w:t>correo</w:t>
      </w:r>
      <w:r w:rsidR="00C72D82">
        <w:rPr>
          <w:lang w:val="es-EC"/>
        </w:rPr>
        <w:t xml:space="preserve"> </w:t>
      </w:r>
      <w:hyperlink r:id="rId7" w:history="1">
        <w:r w:rsidR="00C72D82" w:rsidRPr="00FE4587">
          <w:rPr>
            <w:rStyle w:val="Hipervnculo"/>
            <w:lang w:val="es-EC"/>
          </w:rPr>
          <w:t>rrhh@humana-ecuador.org</w:t>
        </w:r>
      </w:hyperlink>
      <w:r w:rsidR="00C72D82">
        <w:rPr>
          <w:lang w:val="es-EC"/>
        </w:rPr>
        <w:t xml:space="preserve"> con copia a</w:t>
      </w:r>
      <w:r w:rsidR="0018636D">
        <w:t xml:space="preserve"> </w:t>
      </w:r>
      <w:hyperlink r:id="rId8" w:history="1">
        <w:r w:rsidR="0018636D" w:rsidRPr="005D0548">
          <w:rPr>
            <w:rStyle w:val="Hipervnculo"/>
          </w:rPr>
          <w:t>j.cagua@humana-ecuador.org</w:t>
        </w:r>
      </w:hyperlink>
      <w:r w:rsidR="0018636D">
        <w:t xml:space="preserve"> </w:t>
      </w:r>
      <w:hyperlink r:id="rId9" w:history="1">
        <w:r w:rsidR="00564BC4">
          <w:rPr>
            <w:rStyle w:val="zmsearchresult"/>
            <w:color w:val="0000FF"/>
            <w:u w:val="single"/>
          </w:rPr>
          <w:t>cardoso</w:t>
        </w:r>
        <w:r w:rsidR="00564BC4">
          <w:rPr>
            <w:rStyle w:val="Hipervnculo"/>
          </w:rPr>
          <w:t>@humana-ecuador.org</w:t>
        </w:r>
      </w:hyperlink>
      <w:r w:rsidR="00C72D82">
        <w:t xml:space="preserve"> y </w:t>
      </w:r>
      <w:hyperlink r:id="rId10" w:history="1">
        <w:r w:rsidR="00C72D82" w:rsidRPr="00FE4587">
          <w:rPr>
            <w:rStyle w:val="Hipervnculo"/>
          </w:rPr>
          <w:t>b.hjorth@humana-ecuador.org</w:t>
        </w:r>
      </w:hyperlink>
      <w:r w:rsidR="00C72D82">
        <w:t xml:space="preserve"> </w:t>
      </w:r>
      <w:r w:rsidR="002135C5">
        <w:rPr>
          <w:lang w:val="es-EC"/>
        </w:rPr>
        <w:t xml:space="preserve">con al menos </w:t>
      </w:r>
      <w:r w:rsidR="00DB269E">
        <w:rPr>
          <w:lang w:val="es-EC"/>
        </w:rPr>
        <w:t>2</w:t>
      </w:r>
      <w:r w:rsidR="002135C5">
        <w:rPr>
          <w:lang w:val="es-EC"/>
        </w:rPr>
        <w:t xml:space="preserve"> referencias profesionales</w:t>
      </w:r>
      <w:r w:rsidR="009F4801">
        <w:rPr>
          <w:lang w:val="es-EC"/>
        </w:rPr>
        <w:t xml:space="preserve"> hasta</w:t>
      </w:r>
      <w:r w:rsidR="00C72D82">
        <w:rPr>
          <w:lang w:val="es-EC"/>
        </w:rPr>
        <w:t xml:space="preserve"> las</w:t>
      </w:r>
      <w:r w:rsidR="009F4801">
        <w:rPr>
          <w:lang w:val="es-EC"/>
        </w:rPr>
        <w:t xml:space="preserve"> </w:t>
      </w:r>
      <w:r w:rsidR="00C72D82">
        <w:rPr>
          <w:lang w:val="es-EC"/>
        </w:rPr>
        <w:t>10h00 del 8</w:t>
      </w:r>
      <w:r w:rsidR="009F4801">
        <w:rPr>
          <w:lang w:val="es-EC"/>
        </w:rPr>
        <w:t xml:space="preserve"> de </w:t>
      </w:r>
      <w:r w:rsidR="00C72D82">
        <w:rPr>
          <w:lang w:val="es-EC"/>
        </w:rPr>
        <w:t>mayo</w:t>
      </w:r>
      <w:r w:rsidR="009F4801">
        <w:rPr>
          <w:lang w:val="es-EC"/>
        </w:rPr>
        <w:t xml:space="preserve"> de 2023</w:t>
      </w:r>
      <w:r w:rsidR="00C72D82">
        <w:rPr>
          <w:lang w:val="es-EC"/>
        </w:rPr>
        <w:t>; e</w:t>
      </w:r>
      <w:r w:rsidR="002135C5" w:rsidRPr="002135C5">
        <w:rPr>
          <w:lang w:val="es-EC"/>
        </w:rPr>
        <w:t>scribir su</w:t>
      </w:r>
      <w:r w:rsidR="0018636D">
        <w:rPr>
          <w:lang w:val="es-EC"/>
        </w:rPr>
        <w:t xml:space="preserve"> nombre y</w:t>
      </w:r>
      <w:r w:rsidR="002135C5" w:rsidRPr="002135C5">
        <w:rPr>
          <w:lang w:val="es-EC"/>
        </w:rPr>
        <w:t xml:space="preserve"> apellido</w:t>
      </w:r>
      <w:r w:rsidR="00C72D82">
        <w:rPr>
          <w:lang w:val="es-EC"/>
        </w:rPr>
        <w:t>,</w:t>
      </w:r>
      <w:r w:rsidR="0018636D">
        <w:rPr>
          <w:lang w:val="es-EC"/>
        </w:rPr>
        <w:t xml:space="preserve"> y </w:t>
      </w:r>
      <w:r w:rsidR="002135C5" w:rsidRPr="002135C5">
        <w:rPr>
          <w:lang w:val="es-EC"/>
        </w:rPr>
        <w:t>p</w:t>
      </w:r>
      <w:r w:rsidR="002135C5">
        <w:rPr>
          <w:lang w:val="es-EC"/>
        </w:rPr>
        <w:t xml:space="preserve">uesto de trabajo al que aplica en el </w:t>
      </w:r>
      <w:r w:rsidR="0018636D">
        <w:rPr>
          <w:lang w:val="es-EC"/>
        </w:rPr>
        <w:t>asunto</w:t>
      </w:r>
      <w:r w:rsidR="00141680" w:rsidRPr="002135C5">
        <w:rPr>
          <w:lang w:val="es-EC"/>
        </w:rPr>
        <w:t xml:space="preserve">. </w:t>
      </w:r>
      <w:r w:rsidR="002135C5" w:rsidRPr="002135C5">
        <w:rPr>
          <w:lang w:val="es-EC"/>
        </w:rPr>
        <w:t>Se contactar</w:t>
      </w:r>
      <w:r w:rsidR="00DB269E">
        <w:rPr>
          <w:lang w:val="es-EC"/>
        </w:rPr>
        <w:t>á</w:t>
      </w:r>
      <w:r w:rsidR="002135C5" w:rsidRPr="002135C5">
        <w:rPr>
          <w:lang w:val="es-EC"/>
        </w:rPr>
        <w:t xml:space="preserve"> solamente a los o las candidatas seleccionadas pa</w:t>
      </w:r>
      <w:r w:rsidR="002135C5">
        <w:rPr>
          <w:lang w:val="es-EC"/>
        </w:rPr>
        <w:t>ra una entrevista</w:t>
      </w:r>
      <w:r w:rsidR="00141680">
        <w:t>.</w:t>
      </w:r>
    </w:p>
    <w:sectPr w:rsidR="00EA66E9" w:rsidRPr="002135C5" w:rsidSect="00EF190D">
      <w:headerReference w:type="default" r:id="rId11"/>
      <w:footerReference w:type="default" r:id="rId12"/>
      <w:pgSz w:w="11900" w:h="16840"/>
      <w:pgMar w:top="1184" w:right="1701" w:bottom="1417" w:left="1701" w:header="708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F664" w14:textId="77777777" w:rsidR="00B6503A" w:rsidRDefault="00B6503A" w:rsidP="003F6A60">
      <w:r>
        <w:separator/>
      </w:r>
    </w:p>
  </w:endnote>
  <w:endnote w:type="continuationSeparator" w:id="0">
    <w:p w14:paraId="300E7E50" w14:textId="77777777" w:rsidR="00B6503A" w:rsidRDefault="00B6503A" w:rsidP="003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DEE" w14:textId="565A62A9" w:rsidR="00946A38" w:rsidRDefault="00545622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b/>
        <w:sz w:val="20"/>
        <w:szCs w:val="20"/>
        <w:lang w:val="es-ES"/>
      </w:rPr>
      <w:t>Guayaquil</w:t>
    </w:r>
    <w:r w:rsidR="00946A38" w:rsidRPr="003845AC">
      <w:rPr>
        <w:rFonts w:ascii="Calibri" w:hAnsi="Calibri"/>
        <w:sz w:val="20"/>
        <w:szCs w:val="20"/>
        <w:lang w:val="es-ES"/>
      </w:rPr>
      <w:t>:</w:t>
    </w:r>
    <w:r w:rsidR="00946A38">
      <w:rPr>
        <w:rFonts w:ascii="Calibri" w:hAnsi="Calibri"/>
        <w:sz w:val="20"/>
        <w:szCs w:val="20"/>
        <w:lang w:val="es-ES"/>
      </w:rPr>
      <w:t xml:space="preserve"> Avenida </w:t>
    </w:r>
    <w:r>
      <w:rPr>
        <w:rFonts w:ascii="Calibri" w:hAnsi="Calibri"/>
        <w:sz w:val="20"/>
        <w:szCs w:val="20"/>
        <w:lang w:val="es-ES"/>
      </w:rPr>
      <w:t xml:space="preserve">Pérez Flores </w:t>
    </w:r>
    <w:r w:rsidR="006016B0">
      <w:rPr>
        <w:rFonts w:ascii="Calibri" w:hAnsi="Calibri"/>
        <w:sz w:val="20"/>
        <w:szCs w:val="20"/>
        <w:lang w:val="es-ES"/>
      </w:rPr>
      <w:t xml:space="preserve">y </w:t>
    </w:r>
    <w:r>
      <w:rPr>
        <w:rFonts w:ascii="Calibri" w:hAnsi="Calibri"/>
        <w:sz w:val="20"/>
        <w:szCs w:val="20"/>
        <w:lang w:val="es-ES"/>
      </w:rPr>
      <w:t>Clotario Paz, edificio Atlantis, oficina 403</w:t>
    </w:r>
    <w:r w:rsidR="006016B0">
      <w:rPr>
        <w:rFonts w:ascii="Calibri" w:hAnsi="Calibri"/>
        <w:sz w:val="20"/>
        <w:szCs w:val="20"/>
        <w:lang w:val="es-ES"/>
      </w:rPr>
      <w:t>.</w:t>
    </w:r>
    <w:r w:rsidR="00946A38">
      <w:rPr>
        <w:rFonts w:ascii="Calibri" w:hAnsi="Calibri"/>
        <w:sz w:val="20"/>
        <w:szCs w:val="20"/>
        <w:lang w:val="es-ES"/>
      </w:rPr>
      <w:t xml:space="preserve"> </w:t>
    </w:r>
  </w:p>
  <w:p w14:paraId="63110160" w14:textId="42649167" w:rsidR="00503A92" w:rsidRDefault="00946A38" w:rsidP="00946A38">
    <w:pPr>
      <w:pStyle w:val="Piedepgina"/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</w:pPr>
    <w:r w:rsidRPr="003845AC">
      <w:rPr>
        <w:rFonts w:ascii="Calibri" w:hAnsi="Calibri"/>
        <w:sz w:val="20"/>
        <w:szCs w:val="20"/>
        <w:lang w:val="es-ES"/>
      </w:rPr>
      <w:t>Teléfonos</w:t>
    </w:r>
    <w:r>
      <w:rPr>
        <w:rFonts w:ascii="Calibri" w:hAnsi="Calibri"/>
        <w:sz w:val="20"/>
        <w:szCs w:val="20"/>
        <w:lang w:val="es-ES"/>
      </w:rPr>
      <w:t xml:space="preserve">: </w:t>
    </w:r>
    <w:r w:rsidRPr="00626DF0">
      <w:rPr>
        <w:rFonts w:ascii="Calibri" w:hAnsi="Calibri"/>
        <w:sz w:val="20"/>
        <w:szCs w:val="20"/>
        <w:lang w:val="es-ES"/>
      </w:rPr>
      <w:t>+593 04 2715243</w:t>
    </w:r>
    <w:r>
      <w:rPr>
        <w:rFonts w:ascii="Calibri" w:hAnsi="Calibri"/>
        <w:sz w:val="20"/>
        <w:szCs w:val="20"/>
        <w:lang w:val="es-ES"/>
      </w:rPr>
      <w:t xml:space="preserve"> </w:t>
    </w:r>
    <w:r w:rsidRPr="003845AC">
      <w:rPr>
        <w:rFonts w:ascii="Calibri" w:eastAsia="Times New Roman" w:hAnsi="Calibri" w:cs="Times New Roman"/>
        <w:color w:val="0A0A0A"/>
        <w:sz w:val="20"/>
        <w:szCs w:val="20"/>
        <w:shd w:val="clear" w:color="auto" w:fill="FFFFFF"/>
        <w:lang w:eastAsia="es-ES_tradnl"/>
      </w:rPr>
      <w:t>|</w:t>
    </w:r>
    <w:r w:rsidRPr="00626DF0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Celular+593 99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385</w:t>
    </w:r>
    <w:r w:rsidR="00B71BFE">
      <w:rPr>
        <w:rFonts w:ascii="Calibri" w:hAnsi="Calibri"/>
        <w:sz w:val="20"/>
        <w:szCs w:val="20"/>
        <w:lang w:val="es-ES"/>
      </w:rPr>
      <w:t xml:space="preserve"> </w:t>
    </w:r>
    <w:r>
      <w:rPr>
        <w:rFonts w:ascii="Calibri" w:hAnsi="Calibri"/>
        <w:sz w:val="20"/>
        <w:szCs w:val="20"/>
        <w:lang w:val="es-ES"/>
      </w:rPr>
      <w:t>7333</w:t>
    </w:r>
    <w:r w:rsidR="002C2544">
      <w:rPr>
        <w:rFonts w:ascii="Calibri" w:hAnsi="Calibri"/>
        <w:sz w:val="20"/>
        <w:szCs w:val="20"/>
        <w:lang w:val="es-ES"/>
      </w:rPr>
      <w:t xml:space="preserve"> / +593 99 8803251</w:t>
    </w:r>
  </w:p>
  <w:p w14:paraId="53F1C718" w14:textId="6234398F" w:rsidR="003845AC" w:rsidRPr="00946A38" w:rsidRDefault="00946A38" w:rsidP="00946A38">
    <w:pPr>
      <w:pStyle w:val="Piedepgina"/>
      <w:rPr>
        <w:rFonts w:ascii="Calibri" w:hAnsi="Calibri"/>
        <w:sz w:val="20"/>
        <w:szCs w:val="20"/>
        <w:lang w:val="es-ES"/>
      </w:rPr>
    </w:pPr>
    <w:r>
      <w:rPr>
        <w:rFonts w:ascii="Calibri" w:hAnsi="Calibri"/>
        <w:sz w:val="20"/>
        <w:szCs w:val="20"/>
        <w:lang w:val="es-ES"/>
      </w:rPr>
      <w:t>E-mail</w:t>
    </w:r>
    <w:r w:rsidRPr="00C53E76">
      <w:rPr>
        <w:rFonts w:ascii="Calibri" w:hAnsi="Calibri"/>
        <w:sz w:val="20"/>
        <w:szCs w:val="20"/>
        <w:lang w:val="es-ES"/>
      </w:rPr>
      <w:t xml:space="preserve"> </w:t>
    </w:r>
    <w:r w:rsidR="006016B0">
      <w:rPr>
        <w:rFonts w:ascii="Calibri" w:hAnsi="Calibri"/>
        <w:sz w:val="20"/>
        <w:szCs w:val="20"/>
        <w:lang w:val="es-ES"/>
      </w:rPr>
      <w:t>hpp.nacional</w:t>
    </w:r>
    <w:r w:rsidRPr="00626DF0">
      <w:rPr>
        <w:rFonts w:ascii="Calibri" w:hAnsi="Calibri"/>
        <w:sz w:val="20"/>
        <w:szCs w:val="20"/>
        <w:lang w:val="es-ES"/>
      </w:rPr>
      <w:t>@humana-ecuador.org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A57E" w14:textId="77777777" w:rsidR="00B6503A" w:rsidRDefault="00B6503A" w:rsidP="003F6A60">
      <w:r>
        <w:separator/>
      </w:r>
    </w:p>
  </w:footnote>
  <w:footnote w:type="continuationSeparator" w:id="0">
    <w:p w14:paraId="3C84D9C4" w14:textId="77777777" w:rsidR="00B6503A" w:rsidRDefault="00B6503A" w:rsidP="003F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2F7D" w14:textId="272528D9" w:rsidR="00EF190D" w:rsidRPr="006016B0" w:rsidRDefault="00EF190D" w:rsidP="00EF190D">
    <w:pPr>
      <w:pStyle w:val="Piedepgina"/>
      <w:ind w:left="708"/>
      <w:jc w:val="center"/>
      <w:rPr>
        <w:rFonts w:ascii="Calibri" w:hAnsi="Calibri"/>
        <w:sz w:val="20"/>
        <w:szCs w:val="20"/>
        <w:lang w:val="en-US"/>
      </w:rPr>
    </w:pPr>
    <w:r>
      <w:rPr>
        <w:noProof/>
      </w:rPr>
      <w:drawing>
        <wp:inline distT="0" distB="0" distL="0" distR="0" wp14:anchorId="15564817" wp14:editId="26028A69">
          <wp:extent cx="2395220" cy="75312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342" cy="76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8FA7A" w14:textId="579CE52C" w:rsidR="003F6A60" w:rsidRPr="00EF190D" w:rsidRDefault="00EF190D" w:rsidP="00EF190D">
    <w:pPr>
      <w:pStyle w:val="Piedepgina"/>
      <w:tabs>
        <w:tab w:val="clear" w:pos="4252"/>
        <w:tab w:val="clear" w:pos="8504"/>
        <w:tab w:val="left" w:pos="1068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5B"/>
    <w:multiLevelType w:val="hybridMultilevel"/>
    <w:tmpl w:val="7B980992"/>
    <w:lvl w:ilvl="0" w:tplc="7E84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2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0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0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A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0B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E6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1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2923A3"/>
    <w:multiLevelType w:val="hybridMultilevel"/>
    <w:tmpl w:val="DAC0A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8864846">
    <w:abstractNumId w:val="0"/>
  </w:num>
  <w:num w:numId="2" w16cid:durableId="2103529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0"/>
    <w:rsid w:val="00026485"/>
    <w:rsid w:val="000312C6"/>
    <w:rsid w:val="0003500F"/>
    <w:rsid w:val="0005688E"/>
    <w:rsid w:val="0008746A"/>
    <w:rsid w:val="00087D5E"/>
    <w:rsid w:val="000C2BA3"/>
    <w:rsid w:val="00116C4A"/>
    <w:rsid w:val="00141680"/>
    <w:rsid w:val="001420B0"/>
    <w:rsid w:val="00144997"/>
    <w:rsid w:val="0018636D"/>
    <w:rsid w:val="001868CD"/>
    <w:rsid w:val="001A3839"/>
    <w:rsid w:val="001B6A91"/>
    <w:rsid w:val="001C26DA"/>
    <w:rsid w:val="00201F06"/>
    <w:rsid w:val="002135C5"/>
    <w:rsid w:val="002C2544"/>
    <w:rsid w:val="002C25A2"/>
    <w:rsid w:val="002D58F3"/>
    <w:rsid w:val="002D7AC6"/>
    <w:rsid w:val="002E23FB"/>
    <w:rsid w:val="0032524D"/>
    <w:rsid w:val="00366974"/>
    <w:rsid w:val="003845AC"/>
    <w:rsid w:val="003A1D09"/>
    <w:rsid w:val="003D69D5"/>
    <w:rsid w:val="003D782F"/>
    <w:rsid w:val="003F6A60"/>
    <w:rsid w:val="004378E4"/>
    <w:rsid w:val="00481971"/>
    <w:rsid w:val="00497CB5"/>
    <w:rsid w:val="004A2065"/>
    <w:rsid w:val="004C046D"/>
    <w:rsid w:val="004E1A23"/>
    <w:rsid w:val="004E7F79"/>
    <w:rsid w:val="00503235"/>
    <w:rsid w:val="00503A92"/>
    <w:rsid w:val="00545622"/>
    <w:rsid w:val="00563656"/>
    <w:rsid w:val="00564BC4"/>
    <w:rsid w:val="005C4387"/>
    <w:rsid w:val="006016B0"/>
    <w:rsid w:val="00612D0B"/>
    <w:rsid w:val="00626DF0"/>
    <w:rsid w:val="00644E50"/>
    <w:rsid w:val="00673ED2"/>
    <w:rsid w:val="00685114"/>
    <w:rsid w:val="006B3D68"/>
    <w:rsid w:val="006D1EDB"/>
    <w:rsid w:val="006F46A4"/>
    <w:rsid w:val="007018AD"/>
    <w:rsid w:val="00702085"/>
    <w:rsid w:val="00743873"/>
    <w:rsid w:val="0074695F"/>
    <w:rsid w:val="007516AB"/>
    <w:rsid w:val="007C32CA"/>
    <w:rsid w:val="007E354D"/>
    <w:rsid w:val="008132F9"/>
    <w:rsid w:val="00855776"/>
    <w:rsid w:val="00862B68"/>
    <w:rsid w:val="00863C7F"/>
    <w:rsid w:val="00867F74"/>
    <w:rsid w:val="008B5C28"/>
    <w:rsid w:val="008E1926"/>
    <w:rsid w:val="00920837"/>
    <w:rsid w:val="00937F79"/>
    <w:rsid w:val="00946A38"/>
    <w:rsid w:val="009508DD"/>
    <w:rsid w:val="0096655B"/>
    <w:rsid w:val="00985E19"/>
    <w:rsid w:val="00990315"/>
    <w:rsid w:val="009D2766"/>
    <w:rsid w:val="009F4801"/>
    <w:rsid w:val="00A00A05"/>
    <w:rsid w:val="00A21FF8"/>
    <w:rsid w:val="00A70832"/>
    <w:rsid w:val="00AC31B9"/>
    <w:rsid w:val="00AC6ADA"/>
    <w:rsid w:val="00AF3E6D"/>
    <w:rsid w:val="00B13054"/>
    <w:rsid w:val="00B16DBF"/>
    <w:rsid w:val="00B6503A"/>
    <w:rsid w:val="00B71BFE"/>
    <w:rsid w:val="00C019F0"/>
    <w:rsid w:val="00C04C4C"/>
    <w:rsid w:val="00C11C5A"/>
    <w:rsid w:val="00C12BB1"/>
    <w:rsid w:val="00C40EEF"/>
    <w:rsid w:val="00C41167"/>
    <w:rsid w:val="00C53E76"/>
    <w:rsid w:val="00C60231"/>
    <w:rsid w:val="00C626D9"/>
    <w:rsid w:val="00C71A92"/>
    <w:rsid w:val="00C72D82"/>
    <w:rsid w:val="00C95AFB"/>
    <w:rsid w:val="00CE7904"/>
    <w:rsid w:val="00D00C96"/>
    <w:rsid w:val="00D01FC1"/>
    <w:rsid w:val="00D053A0"/>
    <w:rsid w:val="00D2242F"/>
    <w:rsid w:val="00D247EA"/>
    <w:rsid w:val="00D24E07"/>
    <w:rsid w:val="00D27EDF"/>
    <w:rsid w:val="00D53CA8"/>
    <w:rsid w:val="00D9531A"/>
    <w:rsid w:val="00D970E8"/>
    <w:rsid w:val="00DA18A6"/>
    <w:rsid w:val="00DA534C"/>
    <w:rsid w:val="00DB269E"/>
    <w:rsid w:val="00DB6F51"/>
    <w:rsid w:val="00DC6AFC"/>
    <w:rsid w:val="00DD0FAB"/>
    <w:rsid w:val="00E04823"/>
    <w:rsid w:val="00E36C9E"/>
    <w:rsid w:val="00E43C0B"/>
    <w:rsid w:val="00E47CD7"/>
    <w:rsid w:val="00E90F97"/>
    <w:rsid w:val="00E93143"/>
    <w:rsid w:val="00E940D1"/>
    <w:rsid w:val="00EA66E9"/>
    <w:rsid w:val="00ED165A"/>
    <w:rsid w:val="00EE3248"/>
    <w:rsid w:val="00EF190D"/>
    <w:rsid w:val="00F33DE6"/>
    <w:rsid w:val="00F661D3"/>
    <w:rsid w:val="00FA0CB9"/>
    <w:rsid w:val="00FE4FF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9F957"/>
  <w15:docId w15:val="{0A49CFD2-D69F-4D05-8862-5BEA8A32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3F6A60"/>
  </w:style>
  <w:style w:type="character" w:customStyle="1" w:styleId="TextonotapieCar">
    <w:name w:val="Texto nota pie Car"/>
    <w:basedOn w:val="Fuentedeprrafopredeter"/>
    <w:link w:val="Textonotapie"/>
    <w:uiPriority w:val="99"/>
    <w:rsid w:val="003F6A60"/>
  </w:style>
  <w:style w:type="character" w:styleId="Refdenotaalpie">
    <w:name w:val="footnote reference"/>
    <w:basedOn w:val="Fuentedeprrafopredeter"/>
    <w:uiPriority w:val="99"/>
    <w:unhideWhenUsed/>
    <w:rsid w:val="003F6A6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A60"/>
  </w:style>
  <w:style w:type="paragraph" w:styleId="Piedepgina">
    <w:name w:val="footer"/>
    <w:basedOn w:val="Normal"/>
    <w:link w:val="PiedepginaCar"/>
    <w:uiPriority w:val="99"/>
    <w:unhideWhenUsed/>
    <w:rsid w:val="003F6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60"/>
  </w:style>
  <w:style w:type="character" w:styleId="Hipervnculo">
    <w:name w:val="Hyperlink"/>
    <w:basedOn w:val="Fuentedeprrafopredeter"/>
    <w:uiPriority w:val="99"/>
    <w:unhideWhenUsed/>
    <w:rsid w:val="001449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135C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3143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zmsearchresult">
    <w:name w:val="zmsearchresult"/>
    <w:basedOn w:val="Fuentedeprrafopredeter"/>
    <w:rsid w:val="0056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gua@humana-ecuado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hh@humana-ecuador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.hjorth@humana-ecuad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cagua@humana-ecuado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Membretada para Milagro</vt:lpstr>
      <vt:lpstr>Hoja Membretada para Milagro</vt:lpstr>
    </vt:vector>
  </TitlesOfParts>
  <Company>HP</Company>
  <LinksUpToDate>false</LinksUpToDate>
  <CharactersWithSpaces>4194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para Milagro</dc:title>
  <dc:creator>schumyn posso</dc:creator>
  <cp:lastModifiedBy>Jessica Tusa</cp:lastModifiedBy>
  <cp:revision>3</cp:revision>
  <cp:lastPrinted>2020-11-11T15:04:00Z</cp:lastPrinted>
  <dcterms:created xsi:type="dcterms:W3CDTF">2023-05-03T19:11:00Z</dcterms:created>
  <dcterms:modified xsi:type="dcterms:W3CDTF">2023-05-03T20:14:00Z</dcterms:modified>
</cp:coreProperties>
</file>